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A8" w:rsidRPr="002344A8" w:rsidRDefault="002344A8" w:rsidP="002344A8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ДОГОВОР №_______</w:t>
      </w:r>
    </w:p>
    <w:p w:rsidR="002344A8" w:rsidRPr="002344A8" w:rsidRDefault="002344A8" w:rsidP="002344A8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 оказании платных образовательных услуг</w:t>
      </w:r>
    </w:p>
    <w:p w:rsidR="00162D6E" w:rsidRPr="00162D6E" w:rsidRDefault="00162D6E" w:rsidP="00162D6E">
      <w:pPr>
        <w:spacing w:after="0"/>
        <w:ind w:left="-851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2D6E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. Красногорск дер. </w:t>
      </w:r>
      <w:proofErr w:type="spellStart"/>
      <w:r w:rsidRPr="00162D6E">
        <w:rPr>
          <w:rFonts w:ascii="Times New Roman" w:hAnsi="Times New Roman" w:cs="Times New Roman"/>
          <w:sz w:val="24"/>
          <w:szCs w:val="24"/>
          <w:lang w:val="ru-RU"/>
        </w:rPr>
        <w:t>Путилково</w:t>
      </w:r>
      <w:proofErr w:type="spellEnd"/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proofErr w:type="gramStart"/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162D6E">
        <w:rPr>
          <w:rFonts w:ascii="Times New Roman" w:hAnsi="Times New Roman" w:cs="Times New Roman"/>
          <w:sz w:val="24"/>
          <w:szCs w:val="24"/>
          <w:lang w:val="ru-RU"/>
        </w:rPr>
        <w:t>___» ___________ 202_ г.</w:t>
      </w:r>
    </w:p>
    <w:p w:rsidR="00162D6E" w:rsidRPr="00162D6E" w:rsidRDefault="00162D6E" w:rsidP="00162D6E">
      <w:pPr>
        <w:spacing w:after="0"/>
        <w:ind w:left="-851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D6E" w:rsidRPr="00162D6E" w:rsidRDefault="00162D6E" w:rsidP="00162D6E">
      <w:pPr>
        <w:spacing w:after="0"/>
        <w:ind w:left="-851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  <w:r w:rsidRPr="00162D6E">
        <w:rPr>
          <w:rFonts w:ascii="Times New Roman" w:hAnsi="Times New Roman" w:cs="Times New Roman"/>
          <w:sz w:val="24"/>
          <w:szCs w:val="24"/>
          <w:u w:val="single"/>
          <w:lang w:val="ru-RU"/>
        </w:rPr>
        <w:t>средняя общеобразовательная школа № 20 (в дальнейшем – «Исполнитель») на основании лицензии № 0008045 серия 50Л01, регистрационный №Л035-01255-50/00215597,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 выданной Министерством образования Московской области «31» августа 2016г., срок действия – бессрочно, в лице директора, </w:t>
      </w:r>
      <w:r w:rsidRPr="00162D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Шевченко Ольги Геннадьевны, 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действующего на основании Устава МБОУ СОШ №20 (редакция №4, утв. постановлением администрации </w:t>
      </w:r>
      <w:proofErr w:type="spellStart"/>
      <w:r w:rsidRPr="00162D6E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162D6E">
        <w:rPr>
          <w:rFonts w:ascii="Times New Roman" w:hAnsi="Times New Roman" w:cs="Times New Roman"/>
          <w:sz w:val="24"/>
          <w:szCs w:val="24"/>
          <w:lang w:val="ru-RU"/>
        </w:rPr>
        <w:t>. Красногорск Московской области от 18.04.2025 №1127/4)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>с одной стороны и ____________________________________________________________________________</w:t>
      </w:r>
    </w:p>
    <w:p w:rsidR="00162D6E" w:rsidRPr="00162D6E" w:rsidRDefault="00162D6E" w:rsidP="00162D6E">
      <w:pPr>
        <w:spacing w:after="0"/>
        <w:ind w:left="-851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D6E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bookmarkStart w:id="0" w:name="_GoBack"/>
      <w:bookmarkEnd w:id="0"/>
      <w:r w:rsidRPr="00162D6E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, именуем__ в дальнейшем «заказчик», действующих в интересах несовершеннолетнего__________________________________________________ (ФИО) __________ года рождения, именуем__ в дальнейшем «обучающийся», с другой стороны, в соответствии с частью 9 статьи 54 Федерального закона "Об образовании в Российской Федерации" с Гражданским кодексом Российской Федерации, Правил оказания платных образовательных услуг, утверждённых постановлением Правительства Российской Федерации 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162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15.09.2020 № 1441</w:t>
      </w:r>
      <w:r w:rsidRPr="00162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Правил оказания платных образовательных услуг», Уставом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Pr="00162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 №20 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 xml:space="preserve">(редакция №4, утв. постановлением администрации </w:t>
      </w:r>
      <w:proofErr w:type="spellStart"/>
      <w:r w:rsidRPr="00162D6E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162D6E">
        <w:rPr>
          <w:rFonts w:ascii="Times New Roman" w:hAnsi="Times New Roman" w:cs="Times New Roman"/>
          <w:sz w:val="24"/>
          <w:szCs w:val="24"/>
          <w:lang w:val="ru-RU"/>
        </w:rPr>
        <w:t>. Красногорск Московской области от 18.04.2025 №1127/4)</w:t>
      </w:r>
      <w:r w:rsidRPr="00162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Постановлением администрации городского округа Красногорск Московской области от 29.06.2023 №1353/6 «Об утверждении порядка определения платы за счет средств физических и юридических лиц по договорам об оказании платных  образовательных услуг муниципальными образовательными организациями городского округа Красногорск Московской области», Постановлением администрации городского округа Красногорск Московской области от 09.08.2023 №1756/8 «О внесении изменений в постановление администрации городского округа Красногорск Московской области от 29.06.2023 №1353/6 «Об утверждении порядка определения платы за счет средств физических и юридических лиц по договорам об оказании платных  образовательных услуг муниципальными образовательными организациями городского округа Красногорск Московской области», Положением об организации и порядке предоставления платных дополнительных  образовательных услуг МБОУ СОШ №20, утвержденным приказом директора №43/2 от 31.03.2022 года (с изменениями от 01.09.2025), </w:t>
      </w:r>
      <w:r w:rsidRPr="00162D6E">
        <w:rPr>
          <w:rFonts w:ascii="Times New Roman" w:hAnsi="Times New Roman" w:cs="Times New Roman"/>
          <w:sz w:val="24"/>
          <w:szCs w:val="24"/>
          <w:lang w:val="ru-RU"/>
        </w:rPr>
        <w:t>заключили настоящий договор о нижеследующем:</w:t>
      </w:r>
    </w:p>
    <w:p w:rsidR="00702C86" w:rsidRPr="002A1363" w:rsidRDefault="00702C86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702C86" w:rsidRPr="002A1363" w:rsidRDefault="00702C86" w:rsidP="00702C86">
      <w:pPr>
        <w:pStyle w:val="a5"/>
        <w:spacing w:after="0"/>
        <w:ind w:left="-491" w:right="-143"/>
        <w:rPr>
          <w:rFonts w:ascii="Times New Roman" w:hAnsi="Times New Roman" w:cs="Times New Roman"/>
          <w:sz w:val="24"/>
          <w:szCs w:val="24"/>
          <w:lang w:val="ru-RU"/>
        </w:rPr>
      </w:pP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дополнительной общеразвивающей образовательной программе курса _________________________________________________________________.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1.2. Срок освоения образовательной программы (продолжительность обучения) на момент подписания договора составляет _________________месяцев.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1.3. Форма обучения очная. Занятия проводятся в группе (индивидуально) в соответствии с утвержденной исполнителем рабочей программой и расписанием занятий в период с «___» ___________ 202_ года по «___» ___________ 202_ года, за исключением выходных и нерабочих праздничных дней, если это не предусмотрено расписанием. Выборочное посещение учебных занятий образовательной программой не предусмотрено. </w:t>
      </w:r>
    </w:p>
    <w:p w:rsidR="00702C86" w:rsidRDefault="00702C86" w:rsidP="00702C86">
      <w:pPr>
        <w:spacing w:after="0"/>
        <w:ind w:left="-851"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C86" w:rsidRDefault="00702C86" w:rsidP="00702C86">
      <w:pPr>
        <w:spacing w:after="0"/>
        <w:ind w:left="-851"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C86" w:rsidRPr="002A1363" w:rsidRDefault="00702C86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Права исполнителя, заказчика и обучающегося</w:t>
      </w:r>
    </w:p>
    <w:p w:rsidR="00702C86" w:rsidRPr="002A1363" w:rsidRDefault="00702C86" w:rsidP="00702C86">
      <w:pPr>
        <w:pStyle w:val="a5"/>
        <w:spacing w:after="0"/>
        <w:ind w:left="-491" w:right="-14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2.1. Исполнитель вправе: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2.3. Обучающемуся предоставляются академические права в соответствии с законодательством. 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Обучающийся также вправе: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2.3.2. Обращаться к исполнителю по вопросам, касающимся образовательного процесса. 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02C86" w:rsidRDefault="00702C86" w:rsidP="00702C86">
      <w:pPr>
        <w:spacing w:after="0"/>
        <w:ind w:left="-851"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C86" w:rsidRPr="002A1363" w:rsidRDefault="00702C86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1363">
        <w:rPr>
          <w:rFonts w:ascii="Times New Roman" w:hAnsi="Times New Roman" w:cs="Times New Roman"/>
          <w:b/>
          <w:sz w:val="24"/>
          <w:szCs w:val="24"/>
          <w:lang w:val="ru-RU"/>
        </w:rPr>
        <w:t>Обязанности исполнителя, заказчика и обучающегося</w:t>
      </w:r>
    </w:p>
    <w:p w:rsidR="00702C86" w:rsidRPr="002A1363" w:rsidRDefault="00702C86" w:rsidP="00702C86">
      <w:pPr>
        <w:pStyle w:val="a5"/>
        <w:spacing w:after="0"/>
        <w:ind w:left="-491" w:right="-14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 Исполнитель обязан: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3.1.6. Принимать от заказчика плату за образовательные услуги.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 Заказчик обязан: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3.2.2. Обеспечить посещение занятий обучающимся, не достигшим 14-летнего возраста, согласно утвержденному расписанию.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3.2.3. Извещать исполнителя об уважительных причинах отсутствия обучающегося на занятиях.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3.2.4. Незамедлительно сообщать об изменении контактного телефона и(или) адреса места жительства.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lastRenderedPageBreak/>
        <w:t>3.2.5.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02C86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3.2.6. Возмещать ущерб, причиненный обучающимся имуществу исполнителя, в соответствии с законодательством Российской Федерации.</w:t>
      </w:r>
    </w:p>
    <w:p w:rsidR="003B1C5B" w:rsidRPr="002344A8" w:rsidRDefault="003B1C5B" w:rsidP="003B1C5B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3.2.7. Для посещения занятий спортивной направленности предоставить медицинскую справку о допуске обучающегося к занятиям в спортивной секции, а также копию договора страхования жизни и здоровья обучающегося от несчастных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случаев.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 Обучающийся обязан соблюдать требования, установленные законодательством об образовании, в том числе: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3.3.1. Посещать занятия согласно расписанию, выполнять задания по подготовке к занятиям.</w:t>
      </w:r>
    </w:p>
    <w:p w:rsidR="00702C86" w:rsidRPr="002344A8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3.3.2.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02C86" w:rsidRDefault="00702C86" w:rsidP="00702C86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3.3.3. Бережно относиться к имуществу исполнителя.</w:t>
      </w:r>
    </w:p>
    <w:p w:rsidR="00702C86" w:rsidRPr="00702C86" w:rsidRDefault="002344A8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C86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услуг, сроки и порядок их оплаты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4.1. Полная стоимость платных образовательных услуг за весь период обучения, предусмотренный разделом 1 настоящего договора, составляет_________________ (____________________________________________________) руб., не подлежит обложению НДС в соответствии с подпунктом 14 пункта 2 статьи 149 Налогового кодекса.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B66D1" w:rsidRPr="003E4DDF" w:rsidRDefault="002344A8" w:rsidP="00236A8C">
      <w:pPr>
        <w:spacing w:after="0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4.3. Оплата производится </w:t>
      </w:r>
      <w:r w:rsidR="00236A8C">
        <w:rPr>
          <w:rFonts w:ascii="Times New Roman" w:hAnsi="Times New Roman" w:cs="Times New Roman"/>
          <w:sz w:val="24"/>
          <w:szCs w:val="24"/>
          <w:lang w:val="ru-RU"/>
        </w:rPr>
        <w:t>единовременно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________________ (________________________________________________) руб. </w:t>
      </w:r>
      <w:r w:rsidR="00236A8C">
        <w:rPr>
          <w:rFonts w:ascii="Times New Roman" w:hAnsi="Times New Roman" w:cs="Times New Roman"/>
          <w:sz w:val="24"/>
          <w:szCs w:val="24"/>
          <w:lang w:val="ru-RU"/>
        </w:rPr>
        <w:t>за весь период обучения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путем перечисления денежных средств на расчетный счет исполнителя. </w:t>
      </w:r>
      <w:r w:rsidR="004B66D1" w:rsidRPr="003E4D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E4DDF" w:rsidRPr="003E4DDF">
        <w:rPr>
          <w:rFonts w:ascii="Times New Roman" w:hAnsi="Times New Roman" w:cs="Times New Roman"/>
          <w:sz w:val="24"/>
          <w:szCs w:val="24"/>
          <w:lang w:val="ru-RU"/>
        </w:rPr>
        <w:t xml:space="preserve">ФУ Администрации </w:t>
      </w:r>
      <w:proofErr w:type="spellStart"/>
      <w:r w:rsidR="003E4DDF" w:rsidRPr="003E4DD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3E4DDF" w:rsidRPr="003E4DDF">
        <w:rPr>
          <w:rFonts w:ascii="Times New Roman" w:hAnsi="Times New Roman" w:cs="Times New Roman"/>
          <w:sz w:val="24"/>
          <w:szCs w:val="24"/>
          <w:lang w:val="ru-RU"/>
        </w:rPr>
        <w:t xml:space="preserve"> Красногорск (МБОУ СОШ №20 </w:t>
      </w:r>
      <w:r w:rsidR="003E4DDF">
        <w:rPr>
          <w:rFonts w:ascii="Times New Roman" w:hAnsi="Times New Roman" w:cs="Times New Roman"/>
          <w:sz w:val="24"/>
          <w:szCs w:val="24"/>
          <w:lang w:val="ru-RU"/>
        </w:rPr>
        <w:t xml:space="preserve">л/с 20243002376, </w:t>
      </w:r>
      <w:r w:rsidR="003E4DDF" w:rsidRPr="003E4DDF">
        <w:rPr>
          <w:rFonts w:ascii="Times New Roman" w:hAnsi="Times New Roman" w:cs="Times New Roman"/>
          <w:sz w:val="24"/>
          <w:szCs w:val="24"/>
          <w:lang w:val="ru-RU"/>
        </w:rPr>
        <w:t>21243002376)</w:t>
      </w:r>
      <w:r w:rsidR="003E4DDF" w:rsidRPr="003E4DDF">
        <w:rPr>
          <w:rFonts w:ascii="Times New Roman" w:hAnsi="Times New Roman" w:cs="Times New Roman"/>
          <w:lang w:val="ru-RU"/>
        </w:rPr>
        <w:t xml:space="preserve"> </w:t>
      </w:r>
      <w:r w:rsidR="004B66D1" w:rsidRPr="003E4DDF">
        <w:rPr>
          <w:rFonts w:ascii="Times New Roman" w:hAnsi="Times New Roman" w:cs="Times New Roman"/>
          <w:b/>
          <w:sz w:val="24"/>
          <w:szCs w:val="24"/>
          <w:lang w:val="ru-RU"/>
        </w:rPr>
        <w:t>Банк: ГУ БАНКА РОССИИ ПО ЦФО//УФК ПО МОСКОВСКОЙ ОБЛАСТИ г. Москва, БИК – 004525987, расчетный счет – 03234643467440004800, корреспондентский счет – 40102810845370000004</w:t>
      </w:r>
      <w:r w:rsidR="004B66D1" w:rsidRPr="003E4DD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4.4. Перерасчет стоимости услуг производится в случаях: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болезни обучающегося при предоставлении медицинской справки с указанием периода болезни</w:t>
      </w:r>
      <w:r w:rsidR="00541984">
        <w:rPr>
          <w:rFonts w:ascii="Times New Roman" w:hAnsi="Times New Roman" w:cs="Times New Roman"/>
          <w:sz w:val="24"/>
          <w:szCs w:val="24"/>
          <w:lang w:val="ru-RU"/>
        </w:rPr>
        <w:t xml:space="preserve"> более 10 дней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переноса занятия по решению исполнителя. </w:t>
      </w:r>
    </w:p>
    <w:p w:rsid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В иных случаях перерасчет стоимости услуг не производится. </w:t>
      </w:r>
    </w:p>
    <w:p w:rsidR="00D44F37" w:rsidRPr="002344A8" w:rsidRDefault="00D44F37" w:rsidP="00D44F37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Пропуск занятий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при предоставлении медицинской справки с указанием периода болезни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менее 10 дней компенсируется посещением занятий в дополнительные сроки.</w:t>
      </w:r>
    </w:p>
    <w:p w:rsid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4.5.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пункте 4.4 настоящего договора.</w:t>
      </w:r>
    </w:p>
    <w:p w:rsidR="003B1C5B" w:rsidRDefault="003B1C5B" w:rsidP="003B1C5B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В случае предварительной подачи заявления об отсутствии обучающегося более 10 дней, занятия в дни отсутствия не оплачиваются.</w:t>
      </w:r>
    </w:p>
    <w:p w:rsidR="00541984" w:rsidRPr="002344A8" w:rsidRDefault="00541984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4.7. В случае посещения двух и более детей из одной семьи, на одного ребенка предоставляется льгота по оплате в размере </w:t>
      </w:r>
      <w:r w:rsidR="00702C8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0%.</w:t>
      </w:r>
    </w:p>
    <w:p w:rsidR="002344A8" w:rsidRPr="00702C86" w:rsidRDefault="002344A8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C86">
        <w:rPr>
          <w:rFonts w:ascii="Times New Roman" w:hAnsi="Times New Roman" w:cs="Times New Roman"/>
          <w:b/>
          <w:sz w:val="24"/>
          <w:szCs w:val="24"/>
          <w:lang w:val="ru-RU"/>
        </w:rPr>
        <w:t>Основания изменения и расторжения договора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5.2. Настоящий договор может быть расторгнут по соглашению сторон.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– применения к обучающемуся, достигшему возраста 15 лет, отчисления как меры дисциплинарного взыскания.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просрочки оплаты стоимости платных образовательных услуг;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5.5. Настоящий договор может быть расторгнут по инициативе заказчика в одностороннем порядке в случаях, если: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выявленные недостатки платных образовательных услуг не устранены исполнителем в установленный настоящим договором срок;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– обнаружены существенные недостатки платных образовательных услуг или иные существенные отступления от условий договора;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2344A8" w:rsidRPr="00702C86" w:rsidRDefault="002344A8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2C86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исполнителя, заказчика и обучающегося</w:t>
      </w:r>
      <w:r w:rsidRPr="0070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безвозмездного оказания образовательной услуги;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соразмерного уменьшения стоимости оказанной образовательной услуги;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6.3.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–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потребовать уменьшения стоимости образовательной услуги;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– расторгнуть договор.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2344A8" w:rsidRPr="00702C86" w:rsidRDefault="002344A8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C86">
        <w:rPr>
          <w:rFonts w:ascii="Times New Roman" w:hAnsi="Times New Roman" w:cs="Times New Roman"/>
          <w:b/>
          <w:sz w:val="24"/>
          <w:szCs w:val="24"/>
          <w:lang w:val="ru-RU"/>
        </w:rPr>
        <w:t>Срок действия договора</w:t>
      </w:r>
    </w:p>
    <w:p w:rsidR="00702C86" w:rsidRPr="00702C86" w:rsidRDefault="00702C86" w:rsidP="00702C86">
      <w:pPr>
        <w:pStyle w:val="a5"/>
        <w:spacing w:after="0"/>
        <w:ind w:left="-491" w:right="-14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7.1. Настоящий Договор вступает в силу со дня его заключения сторонами и действует    до</w:t>
      </w:r>
      <w:proofErr w:type="gramStart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___» ___________ 202_  года. </w:t>
      </w:r>
    </w:p>
    <w:p w:rsidR="00702C86" w:rsidRDefault="00702C86" w:rsidP="002344A8">
      <w:pPr>
        <w:spacing w:after="0"/>
        <w:ind w:left="-851"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1C5B" w:rsidRDefault="003B1C5B" w:rsidP="002344A8">
      <w:pPr>
        <w:spacing w:after="0"/>
        <w:ind w:left="-851"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44A8" w:rsidRPr="00702C86" w:rsidRDefault="002344A8" w:rsidP="00702C86">
      <w:pPr>
        <w:pStyle w:val="a5"/>
        <w:numPr>
          <w:ilvl w:val="0"/>
          <w:numId w:val="1"/>
        </w:num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C8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Заключительные положения</w:t>
      </w:r>
    </w:p>
    <w:p w:rsidR="00702C86" w:rsidRPr="00702C86" w:rsidRDefault="00702C86" w:rsidP="00702C86">
      <w:pPr>
        <w:pStyle w:val="a5"/>
        <w:spacing w:after="0"/>
        <w:ind w:left="-491" w:right="-14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8.3. Договор составлен в 2 (двух) экземплярах, по одному для каждой из сторон. Все экземпляры имеют одинаковую юридическую силу.</w:t>
      </w:r>
    </w:p>
    <w:p w:rsidR="002344A8" w:rsidRPr="002344A8" w:rsidRDefault="002344A8" w:rsidP="002344A8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8.4.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</w:t>
      </w: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02C86" w:rsidRDefault="00702C86" w:rsidP="002344A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44A8" w:rsidRPr="002344A8" w:rsidRDefault="002344A8" w:rsidP="002344A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9. Адреса и реквизиты сторон</w:t>
      </w:r>
    </w:p>
    <w:p w:rsidR="002344A8" w:rsidRPr="002344A8" w:rsidRDefault="002344A8" w:rsidP="002344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344A8" w:rsidRPr="002344A8" w:rsidRDefault="002344A8" w:rsidP="002344A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344A8" w:rsidRPr="002344A8" w:rsidSect="0020458F">
          <w:pgSz w:w="11906" w:h="16838"/>
          <w:pgMar w:top="709" w:right="850" w:bottom="709" w:left="1701" w:header="708" w:footer="708" w:gutter="0"/>
          <w:cols w:space="720"/>
        </w:sectPr>
      </w:pP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Муниципальное бюджетное образовательное учреждение средняя общеобразовательная школа №20</w:t>
      </w:r>
    </w:p>
    <w:p w:rsidR="009720FF" w:rsidRDefault="009720FF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Место нахождения: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143441, Московская обл.,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г.о</w:t>
      </w:r>
      <w:proofErr w:type="spellEnd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Красногорск, д.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Путилково</w:t>
      </w:r>
      <w:proofErr w:type="spellEnd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Спасо</w:t>
      </w:r>
      <w:proofErr w:type="spellEnd"/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-Тушинский б-р, д.4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Контактный телефон: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Тел.: 8(498)731-71-94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Банковские реквизиты: </w:t>
      </w: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ИНН 5024164790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КПП 502401001 </w:t>
      </w:r>
    </w:p>
    <w:p w:rsidR="00D44F37" w:rsidRPr="009720FF" w:rsidRDefault="00D44F37">
      <w:pPr>
        <w:rPr>
          <w:lang w:val="ru-RU"/>
        </w:rPr>
      </w:pP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Место нахождения: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Контактный телефон:</w:t>
      </w:r>
    </w:p>
    <w:p w:rsidR="009720FF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Паспорт______________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выдан________________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b/>
          <w:sz w:val="24"/>
          <w:szCs w:val="24"/>
          <w:lang w:val="ru-RU"/>
        </w:rPr>
        <w:t>Обучающийся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Место нахождения: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Контактный телефон:</w:t>
      </w:r>
    </w:p>
    <w:p w:rsidR="002344A8" w:rsidRPr="002344A8" w:rsidRDefault="002344A8" w:rsidP="002344A8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2344A8" w:rsidRPr="002344A8" w:rsidSect="00B97F61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 Свидетельство о рождении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 xml:space="preserve"> (паспорт)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______________ выдано ____________________________________________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B97F61" w:rsidRPr="002344A8" w:rsidRDefault="002344A8" w:rsidP="009720FF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F61" w:rsidRPr="002344A8">
        <w:rPr>
          <w:rFonts w:ascii="Times New Roman" w:hAnsi="Times New Roman" w:cs="Times New Roman"/>
          <w:sz w:val="24"/>
          <w:szCs w:val="24"/>
          <w:lang w:val="ru-RU"/>
        </w:rPr>
        <w:t>_______________/_</w:t>
      </w:r>
      <w:r w:rsidR="00B97F61" w:rsidRPr="002344A8">
        <w:rPr>
          <w:rFonts w:ascii="Times New Roman" w:hAnsi="Times New Roman" w:cs="Times New Roman"/>
          <w:sz w:val="24"/>
          <w:szCs w:val="24"/>
          <w:u w:val="single"/>
          <w:lang w:val="ru-RU"/>
        </w:rPr>
        <w:t>Шевченко О.Г.</w:t>
      </w:r>
      <w:r w:rsidR="00B97F61"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_/        </w:t>
      </w:r>
      <w:r w:rsidR="00B97F6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97F61" w:rsidRPr="002344A8">
        <w:rPr>
          <w:rFonts w:ascii="Times New Roman" w:hAnsi="Times New Roman" w:cs="Times New Roman"/>
          <w:sz w:val="24"/>
          <w:szCs w:val="24"/>
          <w:lang w:val="ru-RU"/>
        </w:rPr>
        <w:t>______________________/___________________</w:t>
      </w:r>
    </w:p>
    <w:p w:rsidR="00B97F61" w:rsidRPr="002344A8" w:rsidRDefault="00B97F61" w:rsidP="009720FF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подпись/ расшифровка                </w:t>
      </w:r>
      <w:r w:rsidR="009720F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2344A8">
        <w:rPr>
          <w:rFonts w:ascii="Times New Roman" w:hAnsi="Times New Roman" w:cs="Times New Roman"/>
          <w:sz w:val="24"/>
          <w:szCs w:val="24"/>
          <w:lang w:val="ru-RU"/>
        </w:rPr>
        <w:t>Заказчик подпись/ расшифровка</w:t>
      </w:r>
    </w:p>
    <w:p w:rsidR="00B97F61" w:rsidRPr="002344A8" w:rsidRDefault="00B97F61" w:rsidP="00B97F61">
      <w:pPr>
        <w:spacing w:after="0"/>
        <w:ind w:left="-426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7F61" w:rsidRDefault="00B97F61" w:rsidP="00702C86">
      <w:pPr>
        <w:ind w:left="-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44A8">
        <w:rPr>
          <w:rFonts w:ascii="Times New Roman" w:hAnsi="Times New Roman" w:cs="Times New Roman"/>
          <w:sz w:val="24"/>
          <w:szCs w:val="24"/>
          <w:lang w:val="ru-RU"/>
        </w:rPr>
        <w:t>Один экземпляр договора на руки получил 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sectPr w:rsidR="00B97F61" w:rsidSect="009720FF">
      <w:type w:val="continuous"/>
      <w:pgSz w:w="11906" w:h="16838"/>
      <w:pgMar w:top="709" w:right="850" w:bottom="709" w:left="1701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145A"/>
    <w:multiLevelType w:val="hybridMultilevel"/>
    <w:tmpl w:val="F4ECA172"/>
    <w:lvl w:ilvl="0" w:tplc="7EB2E1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D0"/>
    <w:rsid w:val="00162D6E"/>
    <w:rsid w:val="002344A8"/>
    <w:rsid w:val="00236A8C"/>
    <w:rsid w:val="003B1C5B"/>
    <w:rsid w:val="003C2C48"/>
    <w:rsid w:val="003E4DDF"/>
    <w:rsid w:val="004A1AD0"/>
    <w:rsid w:val="004B66D1"/>
    <w:rsid w:val="00541984"/>
    <w:rsid w:val="00702C86"/>
    <w:rsid w:val="008C770F"/>
    <w:rsid w:val="009720FF"/>
    <w:rsid w:val="00B97F61"/>
    <w:rsid w:val="00C05A7B"/>
    <w:rsid w:val="00D44F37"/>
    <w:rsid w:val="00E1722C"/>
    <w:rsid w:val="00E2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63E41-2DB8-4EED-ABB6-BD43FEA7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12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416</cp:lastModifiedBy>
  <cp:revision>3</cp:revision>
  <cp:lastPrinted>2022-09-13T07:37:00Z</cp:lastPrinted>
  <dcterms:created xsi:type="dcterms:W3CDTF">2025-09-01T11:47:00Z</dcterms:created>
  <dcterms:modified xsi:type="dcterms:W3CDTF">2025-09-01T11:48:00Z</dcterms:modified>
</cp:coreProperties>
</file>